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70" w:rsidRPr="008A5B70" w:rsidRDefault="008A5B70" w:rsidP="008A5B70">
      <w:pPr>
        <w:pStyle w:val="a3"/>
        <w:numPr>
          <w:ilvl w:val="0"/>
          <w:numId w:val="28"/>
        </w:numPr>
        <w:spacing w:after="0" w:line="240" w:lineRule="auto"/>
        <w:ind w:left="15" w:hanging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70">
        <w:rPr>
          <w:rFonts w:ascii="Times New Roman" w:hAnsi="Times New Roman" w:cs="Times New Roman"/>
          <w:b/>
          <w:sz w:val="28"/>
          <w:szCs w:val="28"/>
        </w:rPr>
        <w:t xml:space="preserve">Рассмотри юмористические рисунки. К каждому рисунку подбери подходящую по смыслу пословицу, запиши её, письменно объясни значение. </w:t>
      </w:r>
    </w:p>
    <w:p w:rsidR="008A5B70" w:rsidRPr="00DA63F4" w:rsidRDefault="008A5B70" w:rsidP="008A5B70">
      <w:pPr>
        <w:pStyle w:val="a3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B70" w:rsidRDefault="008A5B70" w:rsidP="00E943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2048668D" wp14:editId="1492E39A">
            <wp:extent cx="2228400" cy="1249200"/>
            <wp:effectExtent l="0" t="0" r="635" b="8255"/>
            <wp:docPr id="12" name="Рисунок 12" descr="C:\Users\1\Desktop\литературное чтение-материалы\2014-10-17 пословицы\пословиц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итературное чтение-материалы\2014-10-17 пословицы\пословицы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б) </w:t>
      </w:r>
      <w:r>
        <w:rPr>
          <w:noProof/>
          <w:lang w:eastAsia="ru-RU"/>
        </w:rPr>
        <w:drawing>
          <wp:inline distT="0" distB="0" distL="0" distR="0" wp14:anchorId="62323D25" wp14:editId="3C60A91B">
            <wp:extent cx="2347200" cy="1256400"/>
            <wp:effectExtent l="0" t="0" r="0" b="1270"/>
            <wp:docPr id="13" name="Рисунок 13" descr="C:\Users\1\Desktop\литературное чтение-материалы\2014-10-17 пословицы\послов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тературное чтение-материалы\2014-10-17 пословицы\пословицы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0" w:rsidRDefault="008A5B70" w:rsidP="00E943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63444387" wp14:editId="4CDF8043">
            <wp:extent cx="2246400" cy="882000"/>
            <wp:effectExtent l="0" t="0" r="1905" b="0"/>
            <wp:docPr id="14" name="Рисунок 14" descr="C:\Users\1\Desktop\литературное чтение-материалы\2014-10-17 пословицы\пословицы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литературное чтение-материалы\2014-10-17 пословицы\пословицы 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г) </w:t>
      </w:r>
      <w:r>
        <w:rPr>
          <w:noProof/>
          <w:lang w:eastAsia="ru-RU"/>
        </w:rPr>
        <w:drawing>
          <wp:inline distT="0" distB="0" distL="0" distR="0" wp14:anchorId="35486B99" wp14:editId="36549D95">
            <wp:extent cx="2293200" cy="936000"/>
            <wp:effectExtent l="0" t="0" r="0" b="0"/>
            <wp:docPr id="15" name="Рисунок 15" descr="C:\Users\1\Desktop\литературное чтение-материалы\2014-10-17 пословицы\пословиц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литературное чтение-материалы\2014-10-17 пословицы\пословицы 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0" w:rsidRDefault="008A5B70" w:rsidP="00E943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r>
        <w:rPr>
          <w:noProof/>
          <w:lang w:eastAsia="ru-RU"/>
        </w:rPr>
        <w:drawing>
          <wp:inline distT="0" distB="0" distL="0" distR="0" wp14:anchorId="672E1E2A" wp14:editId="6F482492">
            <wp:extent cx="2224800" cy="1177200"/>
            <wp:effectExtent l="0" t="0" r="4445" b="4445"/>
            <wp:docPr id="16" name="Рисунок 16" descr="C:\Users\1\Desktop\литературное чтение-материалы\2014-10-17 пословицы\пословицы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литературное чтение-материалы\2014-10-17 пословицы\пословицы 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0" w:rsidRDefault="008A5B70" w:rsidP="008A5B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а)________________________________________________________________________________________________________________________________________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б)_______________________________________________________________________________________________________________________________________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_в)___________________________________________________________________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</w:t>
      </w:r>
    </w:p>
    <w:p w:rsidR="008A5B70" w:rsidRDefault="008A5B70" w:rsidP="008A5B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_г)_________________________________________________________________________________________________________________________________________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д)_______________________________________________________________________________________________________________________________________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____</w:t>
      </w:r>
    </w:p>
    <w:p w:rsidR="008A5B70" w:rsidRDefault="008A5B70" w:rsidP="008A5B70">
      <w:pPr>
        <w:spacing w:after="0" w:line="240" w:lineRule="auto"/>
      </w:pPr>
    </w:p>
    <w:p w:rsidR="008A5B70" w:rsidRPr="006C3A61" w:rsidRDefault="008A5B70" w:rsidP="008A5B70">
      <w:pPr>
        <w:pStyle w:val="ParagraphStyle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Пронумеруйте</w:t>
      </w:r>
      <w:r w:rsidRPr="006C3A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строчки, которые перепутались, в правильном порядке и восстановите первоначальный вид стихотворе</w:t>
      </w:r>
      <w:bookmarkStart w:id="0" w:name="_GoBack"/>
      <w:bookmarkEnd w:id="0"/>
      <w:r w:rsidRPr="006C3A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ния. </w:t>
      </w:r>
    </w:p>
    <w:p w:rsidR="008A5B70" w:rsidRPr="006C3A61" w:rsidRDefault="008A5B70" w:rsidP="00496289">
      <w:pPr>
        <w:pStyle w:val="ParagraphStyle"/>
        <w:ind w:left="999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__ </w:t>
      </w:r>
      <w:r w:rsidR="00E943D6" w:rsidRPr="006C3A61">
        <w:rPr>
          <w:rFonts w:ascii="Times New Roman" w:hAnsi="Times New Roman" w:cs="Times New Roman"/>
          <w:sz w:val="28"/>
          <w:szCs w:val="28"/>
          <w:lang w:val="ru-RU"/>
        </w:rPr>
        <w:t xml:space="preserve">Мокнут </w:t>
      </w:r>
      <w:r w:rsidR="00E943D6">
        <w:rPr>
          <w:rFonts w:ascii="Times New Roman" w:hAnsi="Times New Roman" w:cs="Times New Roman"/>
          <w:sz w:val="28"/>
          <w:szCs w:val="28"/>
          <w:lang w:val="ru-RU"/>
        </w:rPr>
        <w:t xml:space="preserve">в море корабли.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Мокнут листья и цветы,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Целый месяц под дождем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Мокнут лужи и зонты,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Мокнут парки и поля,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Мокнет крыша, мокнет дом,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 И далеко от земли </w:t>
      </w:r>
    </w:p>
    <w:p w:rsidR="008A5B70" w:rsidRDefault="00E943D6" w:rsidP="008A5B70">
      <w:pPr>
        <w:pStyle w:val="ParagraphStyle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 Мокнет мокрая земля,</w:t>
      </w:r>
      <w:r w:rsidR="008A5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B70" w:rsidRDefault="008A5B70" w:rsidP="008A5B70">
      <w:pPr>
        <w:pStyle w:val="a3"/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B70" w:rsidRPr="008A5B70" w:rsidRDefault="008A5B70" w:rsidP="008A5B70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8A5B70">
        <w:rPr>
          <w:rFonts w:ascii="Times New Roman" w:hAnsi="Times New Roman" w:cs="Times New Roman"/>
          <w:b/>
          <w:sz w:val="28"/>
          <w:szCs w:val="28"/>
        </w:rPr>
        <w:t xml:space="preserve"> Николай Носов написал юмористический рассказ, а Корней Чуковский весёлое стихотворение. Но оба произведения имеют одинаковое название. Какие это произведения?</w:t>
      </w:r>
    </w:p>
    <w:p w:rsidR="008A5B70" w:rsidRDefault="008A5B70" w:rsidP="008A5B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225"/>
      </w:tblGrid>
      <w:tr w:rsidR="00391B65" w:rsidRPr="00312266" w:rsidTr="00462015">
        <w:trPr>
          <w:trHeight w:val="680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A86CB2" w:rsidRDefault="00391B65" w:rsidP="00391B65">
            <w:pPr>
              <w:jc w:val="center"/>
              <w:rPr>
                <w:rFonts w:ascii="PF Din Text Cond Pro Medium" w:hAnsi="PF Din Text Cond Pro Medium" w:cs="Tahoma"/>
                <w:color w:val="FFFFFF" w:themeColor="background1"/>
                <w:sz w:val="32"/>
                <w:szCs w:val="32"/>
              </w:rPr>
            </w:pPr>
            <w:r w:rsidRPr="00A86CB2">
              <w:rPr>
                <w:rFonts w:ascii="PF Din Text Cond Pro Medium" w:hAnsi="PF Din Text Cond Pro Medium" w:cs="Tahoma"/>
                <w:color w:val="FFFFFF" w:themeColor="background1"/>
                <w:sz w:val="32"/>
                <w:szCs w:val="32"/>
              </w:rPr>
              <w:lastRenderedPageBreak/>
              <w:t>Республиканская олимпиада школьников на Кубок имени Ю.А. Гагарина</w:t>
            </w:r>
          </w:p>
        </w:tc>
      </w:tr>
      <w:tr w:rsidR="00391B65" w:rsidRPr="006F6C9D" w:rsidTr="00462015">
        <w:trPr>
          <w:trHeight w:val="2128"/>
        </w:trPr>
        <w:tc>
          <w:tcPr>
            <w:tcW w:w="2589" w:type="pct"/>
            <w:vAlign w:val="center"/>
          </w:tcPr>
          <w:p w:rsidR="00391B65" w:rsidRPr="006F6C9D" w:rsidRDefault="00391B65" w:rsidP="00462015">
            <w:pPr>
              <w:jc w:val="center"/>
              <w:rPr>
                <w:rFonts w:ascii="PF Din Text Cond Pro Light" w:hAnsi="PF Din Text Cond Pro Light" w:cs="Tahoma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PF Din Text Cond Pro Light" w:hAnsi="PF Din Text Cond Pro Light" w:cs="Tahoma"/>
                <w:b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 wp14:anchorId="0E9725BE" wp14:editId="578F90C3">
                  <wp:extent cx="3261776" cy="112743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hit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785" cy="11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pct"/>
            <w:vAlign w:val="center"/>
          </w:tcPr>
          <w:p w:rsidR="00391B65" w:rsidRPr="00391B65" w:rsidRDefault="00DC4792" w:rsidP="00462015">
            <w:pPr>
              <w:jc w:val="center"/>
              <w:rPr>
                <w:rFonts w:ascii="PF Din Text Cond Pro Medium" w:hAnsi="PF Din Text Cond Pro Medium" w:cs="Tahoma"/>
                <w:sz w:val="44"/>
              </w:rPr>
            </w:pPr>
            <w:r>
              <w:rPr>
                <w:rFonts w:ascii="PF Din Text Cond Pro Medium" w:hAnsi="PF Din Text Cond Pro Medium" w:cs="Tahoma"/>
                <w:sz w:val="56"/>
              </w:rPr>
              <w:t>ЛИТЕРАТУРА</w:t>
            </w:r>
          </w:p>
          <w:p w:rsidR="00391B65" w:rsidRPr="006F6C9D" w:rsidRDefault="00391B65" w:rsidP="00462015">
            <w:pPr>
              <w:spacing w:after="120"/>
              <w:jc w:val="center"/>
              <w:rPr>
                <w:rFonts w:ascii="PF Din Text Cond Pro Light" w:hAnsi="PF Din Text Cond Pro Light" w:cs="Tahoma"/>
                <w:b/>
                <w:sz w:val="32"/>
              </w:rPr>
            </w:pPr>
            <w:r w:rsidRPr="006F6C9D">
              <w:rPr>
                <w:rFonts w:ascii="PF Din Text Cond Pro Medium" w:hAnsi="PF Din Text Cond Pro Medium" w:cs="Tahoma"/>
                <w:sz w:val="52"/>
              </w:rPr>
              <w:t>2 класс</w:t>
            </w:r>
          </w:p>
          <w:p w:rsidR="00391B65" w:rsidRPr="006F6C9D" w:rsidRDefault="00AA19FA" w:rsidP="00101FEB">
            <w:pPr>
              <w:jc w:val="center"/>
              <w:rPr>
                <w:rFonts w:ascii="PF Din Text Cond Pro Light" w:hAnsi="PF Din Text Cond Pro Light" w:cs="Tahoma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PF Din Text Cond Pro Light" w:hAnsi="PF Din Text Cond Pro Light" w:cs="Tahoma"/>
                <w:sz w:val="40"/>
              </w:rPr>
              <w:t>3</w:t>
            </w:r>
            <w:r w:rsidR="00391B65" w:rsidRPr="006F6C9D">
              <w:rPr>
                <w:rFonts w:ascii="PF Din Text Cond Pro Light" w:hAnsi="PF Din Text Cond Pro Light" w:cs="Tahoma"/>
                <w:sz w:val="40"/>
              </w:rPr>
              <w:t xml:space="preserve"> этап </w:t>
            </w:r>
            <w:r w:rsidR="00391B65" w:rsidRPr="002A74AE">
              <w:rPr>
                <w:rFonts w:ascii="PF Din Text Cond Pro Light" w:hAnsi="PF Din Text Cond Pro Light" w:cs="Tahoma"/>
                <w:sz w:val="32"/>
                <w:szCs w:val="32"/>
              </w:rPr>
              <w:t>«</w:t>
            </w:r>
            <w:r w:rsidR="00101FEB" w:rsidRPr="00E943D6">
              <w:rPr>
                <w:rFonts w:ascii="PF Din Text Cond Pro Light" w:hAnsi="PF Din Text Cond Pro Light" w:cs="Tahoma"/>
                <w:sz w:val="40"/>
                <w:szCs w:val="32"/>
              </w:rPr>
              <w:t>РЕСПУБЛИКАНСКИЙ</w:t>
            </w:r>
            <w:r w:rsidR="00391B65" w:rsidRPr="002A74AE">
              <w:rPr>
                <w:rFonts w:ascii="PF Din Text Cond Pro Light" w:hAnsi="PF Din Text Cond Pro Light" w:cs="Tahoma"/>
                <w:sz w:val="32"/>
                <w:szCs w:val="32"/>
              </w:rPr>
              <w:t>»</w:t>
            </w:r>
          </w:p>
        </w:tc>
      </w:tr>
      <w:tr w:rsidR="00391B65" w:rsidRPr="00312266" w:rsidTr="00462015">
        <w:trPr>
          <w:trHeight w:val="56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312266" w:rsidRDefault="00391B65" w:rsidP="00462015">
            <w:pPr>
              <w:jc w:val="center"/>
              <w:rPr>
                <w:rFonts w:ascii="PF Din Text Cond Pro Medium" w:hAnsi="PF Din Text Cond Pro Medium" w:cs="Tahoma"/>
                <w:color w:val="FFFFFF" w:themeColor="background1"/>
                <w:sz w:val="36"/>
                <w:szCs w:val="28"/>
              </w:rPr>
            </w:pPr>
            <w:r w:rsidRPr="00312266">
              <w:rPr>
                <w:rFonts w:ascii="PF Din Text Cond Pro Medium" w:hAnsi="PF Din Text Cond Pro Medium" w:cs="Tahoma"/>
                <w:color w:val="FFFFFF" w:themeColor="background1"/>
                <w:sz w:val="36"/>
                <w:szCs w:val="28"/>
              </w:rPr>
              <w:t>2014-2015 учебный год</w:t>
            </w:r>
          </w:p>
        </w:tc>
      </w:tr>
      <w:tr w:rsidR="00391B65" w:rsidRPr="006F6C9D" w:rsidTr="00462015">
        <w:trPr>
          <w:trHeight w:val="570"/>
        </w:trPr>
        <w:tc>
          <w:tcPr>
            <w:tcW w:w="5000" w:type="pct"/>
            <w:gridSpan w:val="2"/>
          </w:tcPr>
          <w:p w:rsidR="00391B65" w:rsidRPr="006A62D4" w:rsidRDefault="00391B65" w:rsidP="00462015">
            <w:pPr>
              <w:spacing w:before="120" w:after="120"/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Город/район ________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______________ № школы 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 класс 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</w:t>
            </w:r>
          </w:p>
          <w:p w:rsidR="00391B65" w:rsidRPr="006A62D4" w:rsidRDefault="00391B65" w:rsidP="00462015">
            <w:pPr>
              <w:spacing w:before="120" w:after="120"/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Фамилия __________________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>__________ Имя __________________________</w:t>
            </w:r>
          </w:p>
          <w:p w:rsidR="00391B65" w:rsidRDefault="00391B65" w:rsidP="00462015">
            <w:pPr>
              <w:jc w:val="center"/>
              <w:rPr>
                <w:rFonts w:ascii="PF Din Text Cond Pro Light" w:hAnsi="PF Din Text Cond Pro Light" w:cs="Tahoma"/>
                <w:color w:val="000000" w:themeColor="text1"/>
                <w:sz w:val="36"/>
                <w:szCs w:val="28"/>
              </w:rPr>
            </w:pPr>
            <w:r w:rsidRPr="006A62D4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28"/>
                <w:szCs w:val="28"/>
              </w:rPr>
              <w:t>Персональная итоговая таблица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 xml:space="preserve">(заполняется учителем – членом жюри </w:t>
            </w:r>
            <w:r w:rsidR="00101FEB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>3</w:t>
            </w:r>
            <w:r w:rsidRPr="006A62D4"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0"/>
              </w:rPr>
              <w:t xml:space="preserve"> этапа)</w:t>
            </w:r>
          </w:p>
          <w:tbl>
            <w:tblPr>
              <w:tblpPr w:leftFromText="180" w:rightFromText="180" w:vertAnchor="text" w:horzAnchor="page" w:tblpXSpec="center" w:tblpY="22"/>
              <w:tblOverlap w:val="never"/>
              <w:tblW w:w="9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3"/>
              <w:gridCol w:w="680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0"/>
              <w:gridCol w:w="681"/>
              <w:gridCol w:w="681"/>
              <w:gridCol w:w="681"/>
            </w:tblGrid>
            <w:tr w:rsidR="00391B65" w:rsidRPr="006A62D4" w:rsidTr="00462015"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Задания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9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11</w:t>
                  </w: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  <w:t>12</w:t>
                  </w:r>
                </w:p>
              </w:tc>
            </w:tr>
            <w:tr w:rsidR="00391B65" w:rsidRPr="006A62D4" w:rsidTr="00462015">
              <w:trPr>
                <w:trHeight w:val="677"/>
              </w:trPr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after="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</w:tr>
            <w:tr w:rsidR="00391B65" w:rsidRPr="006A62D4" w:rsidTr="00462015">
              <w:tc>
                <w:tcPr>
                  <w:tcW w:w="1803" w:type="dxa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</w:pP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 xml:space="preserve">Всего </w:t>
                  </w:r>
                  <w:r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б</w:t>
                  </w:r>
                  <w:r w:rsidRPr="006A62D4">
                    <w:rPr>
                      <w:rFonts w:ascii="PF Din Text Cond Pro Light" w:hAnsi="PF Din Text Cond Pro Light" w:cs="Tahoma"/>
                      <w:bCs/>
                      <w:color w:val="000000" w:themeColor="text1"/>
                      <w:sz w:val="28"/>
                      <w:szCs w:val="24"/>
                    </w:rPr>
                    <w:t>аллов:</w:t>
                  </w:r>
                </w:p>
              </w:tc>
              <w:tc>
                <w:tcPr>
                  <w:tcW w:w="8169" w:type="dxa"/>
                  <w:gridSpan w:val="12"/>
                  <w:vAlign w:val="center"/>
                </w:tcPr>
                <w:p w:rsidR="00391B65" w:rsidRPr="006A62D4" w:rsidRDefault="00391B65" w:rsidP="00462015">
                  <w:pPr>
                    <w:spacing w:before="120" w:after="120" w:line="240" w:lineRule="auto"/>
                    <w:jc w:val="center"/>
                    <w:rPr>
                      <w:rFonts w:ascii="PF Din Text Cond Pro Light" w:hAnsi="PF Din Text Cond Pro Light" w:cs="Tahoma"/>
                      <w:b/>
                      <w:bCs/>
                      <w:color w:val="000000" w:themeColor="text1"/>
                      <w:sz w:val="28"/>
                      <w:szCs w:val="24"/>
                    </w:rPr>
                  </w:pPr>
                </w:p>
              </w:tc>
            </w:tr>
          </w:tbl>
          <w:p w:rsidR="00391B65" w:rsidRPr="00516EF8" w:rsidRDefault="00391B65" w:rsidP="00462015">
            <w:pPr>
              <w:spacing w:before="240"/>
              <w:ind w:right="188"/>
              <w:jc w:val="right"/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</w:pP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____________________________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</w:rPr>
              <w:t>/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</w:t>
            </w:r>
            <w:r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____________________</w:t>
            </w:r>
            <w:r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</w:t>
            </w:r>
            <w:r w:rsidRPr="00516EF8">
              <w:rPr>
                <w:rFonts w:ascii="PF Din Text Cond Pro Light" w:hAnsi="PF Din Text Cond Pro Light" w:cs="Tahoma"/>
                <w:b/>
                <w:bCs/>
                <w:color w:val="000000" w:themeColor="text1"/>
                <w:sz w:val="16"/>
                <w:szCs w:val="16"/>
              </w:rPr>
              <w:t>______</w:t>
            </w:r>
          </w:p>
          <w:p w:rsidR="00391B65" w:rsidRPr="006F6C9D" w:rsidRDefault="00391B65" w:rsidP="00462015">
            <w:pPr>
              <w:spacing w:after="120"/>
              <w:ind w:left="5245"/>
              <w:rPr>
                <w:rFonts w:ascii="PF Din Text Cond Pro Light" w:hAnsi="PF Din Text Cond Pro Light" w:cs="Tahoma"/>
                <w:color w:val="000000" w:themeColor="text1"/>
                <w:sz w:val="36"/>
                <w:szCs w:val="28"/>
              </w:rPr>
            </w:pPr>
            <w:r w:rsidRPr="00516EF8"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Подпись учителя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</w:t>
            </w:r>
            <w:r w:rsidRPr="00516EF8"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Ф.И.О</w:t>
            </w:r>
            <w:r>
              <w:rPr>
                <w:rFonts w:ascii="PF Din Text Cond Pro Light" w:hAnsi="PF Din Text Cond Pro Light" w:cs="Tahoma"/>
                <w:bCs/>
                <w:color w:val="000000" w:themeColor="text1"/>
                <w:sz w:val="16"/>
                <w:szCs w:val="16"/>
              </w:rPr>
              <w:t>. учителя</w:t>
            </w:r>
          </w:p>
        </w:tc>
      </w:tr>
      <w:tr w:rsidR="00391B65" w:rsidRPr="006A62D4" w:rsidTr="00462015">
        <w:trPr>
          <w:trHeight w:val="56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91B65" w:rsidRPr="006A62D4" w:rsidRDefault="00391B65" w:rsidP="00462015">
            <w:pPr>
              <w:jc w:val="center"/>
              <w:rPr>
                <w:rFonts w:ascii="PF Din Text Cond Pro Light" w:hAnsi="PF Din Text Cond Pro Light" w:cs="Tahoma"/>
                <w:bCs/>
                <w:color w:val="000000" w:themeColor="text1"/>
                <w:sz w:val="28"/>
                <w:szCs w:val="28"/>
              </w:rPr>
            </w:pPr>
            <w:r w:rsidRPr="00312266"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 xml:space="preserve">ЖЕЛАЕМ </w:t>
            </w:r>
            <w:r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>УД</w:t>
            </w:r>
            <w:r w:rsidRPr="00312266">
              <w:rPr>
                <w:rFonts w:ascii="PF Din Text Cond Pro Medium" w:hAnsi="PF Din Text Cond Pro Medium" w:cs="Tahoma"/>
                <w:bCs/>
                <w:color w:val="FFFFFF" w:themeColor="background1"/>
                <w:sz w:val="36"/>
                <w:szCs w:val="36"/>
              </w:rPr>
              <w:t>АЧИ!!!</w:t>
            </w:r>
          </w:p>
        </w:tc>
      </w:tr>
    </w:tbl>
    <w:p w:rsidR="00DC4792" w:rsidRPr="000D3160" w:rsidRDefault="00DC4792" w:rsidP="00DC479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0D3160">
        <w:rPr>
          <w:rFonts w:ascii="Times New Roman" w:hAnsi="Times New Roman" w:cs="Times New Roman"/>
          <w:b/>
          <w:sz w:val="28"/>
          <w:szCs w:val="28"/>
        </w:rPr>
        <w:t>Вспомни, что понадобилось солдату из русской народной сказки «Каша из топора», чтобы приготовить вкусную кашу. Выбери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нужные предметы</w:t>
      </w:r>
      <w:r w:rsidRPr="000D3160">
        <w:rPr>
          <w:rFonts w:ascii="Times New Roman" w:hAnsi="Times New Roman" w:cs="Times New Roman"/>
          <w:b/>
          <w:sz w:val="28"/>
          <w:szCs w:val="28"/>
        </w:rPr>
        <w:t xml:space="preserve"> и впиши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названия</w:t>
      </w:r>
      <w:r w:rsidRPr="000D3160">
        <w:rPr>
          <w:rFonts w:ascii="Times New Roman" w:hAnsi="Times New Roman" w:cs="Times New Roman"/>
          <w:b/>
          <w:sz w:val="28"/>
          <w:szCs w:val="28"/>
        </w:rPr>
        <w:t xml:space="preserve"> в клетки таблицы, соблюдая очерёдность.</w:t>
      </w:r>
    </w:p>
    <w:p w:rsidR="00DC4792" w:rsidRPr="00582B5F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792" w:rsidRDefault="00DC4792" w:rsidP="00DC4792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8645C" wp14:editId="7BDF03FF">
            <wp:extent cx="3800170" cy="1838325"/>
            <wp:effectExtent l="0" t="0" r="0" b="0"/>
            <wp:docPr id="1" name="Рисунок 1" descr="C:\Users\1\Desktop\Каша из топо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ша из топора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735" cy="18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9411A" wp14:editId="393358D7">
            <wp:extent cx="1790700" cy="1746485"/>
            <wp:effectExtent l="0" t="0" r="0" b="6350"/>
            <wp:docPr id="9" name="Рисунок 9" descr="C:\Users\1\Desktop\Каша из топор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ша из топора 001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92" w:rsidRPr="0012606B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12606B">
        <w:rPr>
          <w:rFonts w:ascii="Times New Roman" w:hAnsi="Times New Roman" w:cs="Times New Roman"/>
          <w:b/>
          <w:sz w:val="28"/>
          <w:szCs w:val="28"/>
        </w:rPr>
        <w:t xml:space="preserve">В какой пословице выражена основная мысль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этой </w:t>
      </w:r>
      <w:r w:rsidRPr="0012606B">
        <w:rPr>
          <w:rFonts w:ascii="Times New Roman" w:hAnsi="Times New Roman" w:cs="Times New Roman"/>
          <w:b/>
          <w:sz w:val="28"/>
          <w:szCs w:val="28"/>
        </w:rPr>
        <w:t xml:space="preserve">сказки? Отметь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2606B">
        <w:rPr>
          <w:rFonts w:ascii="Times New Roman" w:hAnsi="Times New Roman" w:cs="Times New Roman"/>
          <w:b/>
          <w:sz w:val="28"/>
          <w:szCs w:val="28"/>
        </w:rPr>
        <w:t>правильный ответ (подчеркни).</w:t>
      </w:r>
    </w:p>
    <w:p w:rsidR="00DC4792" w:rsidRDefault="00DC4792" w:rsidP="00DC479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маслом не испортишь.</w:t>
      </w:r>
    </w:p>
    <w:p w:rsidR="00DC4792" w:rsidRDefault="00DC4792" w:rsidP="00DC479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кошка, чьё мясо съела.</w:t>
      </w:r>
    </w:p>
    <w:p w:rsidR="00DC4792" w:rsidRDefault="00DC4792" w:rsidP="00DC479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котёл положишь, то и вынешь.</w:t>
      </w:r>
    </w:p>
    <w:p w:rsidR="00DC4792" w:rsidRDefault="00DC4792" w:rsidP="00DC479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воду упало, то пропало.</w:t>
      </w:r>
    </w:p>
    <w:p w:rsidR="00DC4792" w:rsidRDefault="00DC4792" w:rsidP="00DC479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6B">
        <w:rPr>
          <w:rFonts w:ascii="Times New Roman" w:hAnsi="Times New Roman" w:cs="Times New Roman"/>
          <w:sz w:val="28"/>
          <w:szCs w:val="28"/>
        </w:rPr>
        <w:t>С маслом и со сметаной бабушкин лапоть съешь.</w:t>
      </w:r>
    </w:p>
    <w:p w:rsidR="00DC4792" w:rsidRPr="0012606B" w:rsidRDefault="00DC4792" w:rsidP="00DC4792">
      <w:pPr>
        <w:pStyle w:val="a3"/>
        <w:numPr>
          <w:ilvl w:val="0"/>
          <w:numId w:val="24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06B">
        <w:rPr>
          <w:rFonts w:ascii="Times New Roman" w:hAnsi="Times New Roman" w:cs="Times New Roman"/>
          <w:b/>
          <w:sz w:val="28"/>
          <w:szCs w:val="28"/>
        </w:rPr>
        <w:lastRenderedPageBreak/>
        <w:t>Найдите закономерность и расшифруйте фразу из стихотворения С.Я. Маршака «Школьнику на память», запиши её на строчках.  Последнее слово подбери по смыслу и по рифме, запиши его в центре.</w:t>
      </w:r>
    </w:p>
    <w:p w:rsidR="00DC4792" w:rsidRDefault="00DC4792" w:rsidP="00DC479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3F425" wp14:editId="2119E039">
            <wp:extent cx="3305175" cy="2342909"/>
            <wp:effectExtent l="0" t="0" r="0" b="635"/>
            <wp:docPr id="3" name="Рисунок 3" descr="C:\Users\1\Pictures\2014-10-12 из Маршака\из Марша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2014-10-12 из Маршака\из Маршака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563" cy="23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92" w:rsidRDefault="00DC4792" w:rsidP="00DC4792">
      <w:pPr>
        <w:pStyle w:val="a3"/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sz w:val="28"/>
          <w:szCs w:val="28"/>
        </w:rPr>
        <w:t>__</w:t>
      </w:r>
    </w:p>
    <w:p w:rsidR="00DC4792" w:rsidRDefault="00DC4792" w:rsidP="00DC4792">
      <w:pPr>
        <w:pStyle w:val="a3"/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92" w:rsidRDefault="00DC4792" w:rsidP="00DC4792">
      <w:pPr>
        <w:pStyle w:val="a3"/>
        <w:numPr>
          <w:ilvl w:val="0"/>
          <w:numId w:val="24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94B">
        <w:rPr>
          <w:rFonts w:ascii="Times New Roman" w:hAnsi="Times New Roman" w:cs="Times New Roman"/>
          <w:b/>
          <w:sz w:val="28"/>
          <w:szCs w:val="28"/>
        </w:rPr>
        <w:t>Подчеркните правильный ответ.</w:t>
      </w:r>
    </w:p>
    <w:p w:rsidR="00DC4792" w:rsidRPr="00956D87" w:rsidRDefault="00DC4792" w:rsidP="00DC4792">
      <w:pPr>
        <w:pStyle w:val="a3"/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956D87">
        <w:rPr>
          <w:rFonts w:ascii="Times New Roman" w:hAnsi="Times New Roman" w:cs="Times New Roman"/>
          <w:b/>
          <w:sz w:val="28"/>
          <w:szCs w:val="28"/>
        </w:rPr>
        <w:t xml:space="preserve">Где появилась первая напечатанная на бумаге книга? </w:t>
      </w:r>
    </w:p>
    <w:p w:rsidR="00DC4792" w:rsidRPr="00E7594B" w:rsidRDefault="00DC4792" w:rsidP="00DC479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594B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594B">
        <w:rPr>
          <w:rFonts w:ascii="Times New Roman" w:hAnsi="Times New Roman" w:cs="Times New Roman"/>
          <w:sz w:val="28"/>
          <w:szCs w:val="28"/>
        </w:rPr>
        <w:t>в Китае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594B">
        <w:rPr>
          <w:rFonts w:ascii="Times New Roman" w:hAnsi="Times New Roman" w:cs="Times New Roman"/>
          <w:sz w:val="28"/>
          <w:szCs w:val="28"/>
        </w:rPr>
        <w:t>в Греции</w:t>
      </w:r>
    </w:p>
    <w:p w:rsidR="00DC4792" w:rsidRPr="00023AAB" w:rsidRDefault="00DC4792" w:rsidP="00DC4792">
      <w:pPr>
        <w:pStyle w:val="a3"/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94B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AB">
        <w:rPr>
          <w:rFonts w:ascii="Times New Roman" w:hAnsi="Times New Roman" w:cs="Times New Roman"/>
          <w:b/>
          <w:sz w:val="28"/>
          <w:szCs w:val="28"/>
        </w:rPr>
        <w:t>Какой из этих жанров является самым древним?</w:t>
      </w:r>
    </w:p>
    <w:p w:rsidR="00DC4792" w:rsidRDefault="00DC4792" w:rsidP="00DC479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</w:t>
      </w:r>
      <w:r w:rsidRPr="00E7594B">
        <w:rPr>
          <w:rFonts w:ascii="Times New Roman" w:hAnsi="Times New Roman" w:cs="Times New Roman"/>
          <w:sz w:val="28"/>
          <w:szCs w:val="28"/>
        </w:rPr>
        <w:t>асня</w:t>
      </w:r>
      <w:r>
        <w:rPr>
          <w:rFonts w:ascii="Times New Roman" w:hAnsi="Times New Roman" w:cs="Times New Roman"/>
          <w:sz w:val="28"/>
          <w:szCs w:val="28"/>
        </w:rPr>
        <w:t xml:space="preserve">      народная сказка      стихотворение</w:t>
      </w:r>
    </w:p>
    <w:p w:rsidR="00DC4792" w:rsidRDefault="00DC4792" w:rsidP="00DC479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92" w:rsidRPr="00023AAB" w:rsidRDefault="00DC4792" w:rsidP="00DC4792">
      <w:pPr>
        <w:pStyle w:val="a3"/>
        <w:numPr>
          <w:ilvl w:val="0"/>
          <w:numId w:val="24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AB">
        <w:rPr>
          <w:rFonts w:ascii="Times New Roman" w:hAnsi="Times New Roman" w:cs="Times New Roman"/>
          <w:b/>
          <w:sz w:val="28"/>
          <w:szCs w:val="28"/>
        </w:rPr>
        <w:t>Что относится к фольклору?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Подчеркни.</w:t>
      </w:r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сказка</w:t>
      </w:r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былина</w:t>
      </w:r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сказка</w:t>
      </w:r>
    </w:p>
    <w:p w:rsidR="00DC4792" w:rsidRDefault="00DC4792" w:rsidP="00DC4792">
      <w:pPr>
        <w:pStyle w:val="a3"/>
        <w:numPr>
          <w:ilvl w:val="0"/>
          <w:numId w:val="26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92" w:rsidRDefault="00DC4792" w:rsidP="00DC479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4A">
        <w:rPr>
          <w:rFonts w:ascii="Times New Roman" w:hAnsi="Times New Roman" w:cs="Times New Roman"/>
          <w:b/>
          <w:sz w:val="28"/>
          <w:szCs w:val="28"/>
        </w:rPr>
        <w:t>Разгадай ребусы.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имя автора и название произведения, в котором встречается этот герой.</w:t>
      </w: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4FA52A" wp14:editId="677FE5C4">
            <wp:simplePos x="0" y="0"/>
            <wp:positionH relativeFrom="column">
              <wp:posOffset>761746</wp:posOffset>
            </wp:positionH>
            <wp:positionV relativeFrom="paragraph">
              <wp:posOffset>17272</wp:posOffset>
            </wp:positionV>
            <wp:extent cx="5895340" cy="1190625"/>
            <wp:effectExtent l="0" t="0" r="0" b="9525"/>
            <wp:wrapNone/>
            <wp:docPr id="11" name="Рисунок 11" descr="C:\Users\1\Desktop\литературное чтение-материалы\2014-10-12 сказочные герои\Не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литературное чтение-материалы\2014-10-12 сказочные герои\Незнай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B4DFAF" wp14:editId="27F5FDFD">
            <wp:simplePos x="0" y="0"/>
            <wp:positionH relativeFrom="column">
              <wp:align>right</wp:align>
            </wp:positionH>
            <wp:positionV relativeFrom="paragraph">
              <wp:posOffset>21717</wp:posOffset>
            </wp:positionV>
            <wp:extent cx="5972175" cy="1038225"/>
            <wp:effectExtent l="0" t="0" r="9525" b="9525"/>
            <wp:wrapNone/>
            <wp:docPr id="10" name="Рисунок 10" descr="C:\Users\1\Desktop\литературное чтение-материалы\2014-10-12 сказочные герои\Муми-трол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литературное чтение-материалы\2014-10-12 сказочные герои\Муми-тролль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72" w:rsidRDefault="00AF1E7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DC4792" w:rsidRPr="00F7173C" w:rsidRDefault="00DC4792" w:rsidP="00DC4792">
      <w:pPr>
        <w:pStyle w:val="a3"/>
        <w:numPr>
          <w:ilvl w:val="0"/>
          <w:numId w:val="24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73C">
        <w:rPr>
          <w:rFonts w:ascii="Times New Roman" w:hAnsi="Times New Roman" w:cs="Times New Roman"/>
          <w:b/>
          <w:sz w:val="28"/>
          <w:szCs w:val="28"/>
        </w:rPr>
        <w:lastRenderedPageBreak/>
        <w:t>По опорным словам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7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73C">
        <w:rPr>
          <w:rFonts w:ascii="Times New Roman" w:hAnsi="Times New Roman" w:cs="Times New Roman"/>
          <w:b/>
          <w:sz w:val="28"/>
          <w:szCs w:val="28"/>
        </w:rPr>
        <w:t xml:space="preserve">рифмам </w:t>
      </w:r>
      <w:r>
        <w:rPr>
          <w:rFonts w:ascii="Times New Roman" w:hAnsi="Times New Roman" w:cs="Times New Roman"/>
          <w:b/>
          <w:sz w:val="28"/>
          <w:szCs w:val="28"/>
        </w:rPr>
        <w:t>сочините</w:t>
      </w:r>
      <w:r w:rsidRPr="00F7173C">
        <w:rPr>
          <w:rFonts w:ascii="Times New Roman" w:hAnsi="Times New Roman" w:cs="Times New Roman"/>
          <w:b/>
          <w:sz w:val="28"/>
          <w:szCs w:val="28"/>
        </w:rPr>
        <w:t xml:space="preserve"> четверостишие.</w:t>
      </w:r>
    </w:p>
    <w:p w:rsidR="00DC4792" w:rsidRDefault="00DC4792" w:rsidP="00DC4792">
      <w:pPr>
        <w:pStyle w:val="a3"/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Щенка – пока; помогите – найдите.</w:t>
      </w:r>
    </w:p>
    <w:p w:rsidR="00DC4792" w:rsidRDefault="00DC4792" w:rsidP="00DC47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E72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DC4792" w:rsidRPr="005A5EDD" w:rsidRDefault="00DC4792" w:rsidP="00DC4792">
      <w:pPr>
        <w:pStyle w:val="a3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792" w:rsidRPr="000D3160" w:rsidRDefault="00DC4792" w:rsidP="00DC479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D3160">
        <w:rPr>
          <w:rFonts w:ascii="Times New Roman" w:hAnsi="Times New Roman" w:cs="Times New Roman"/>
          <w:b/>
          <w:sz w:val="28"/>
          <w:szCs w:val="28"/>
        </w:rPr>
        <w:t>Из какой басни каждая строчка</w:t>
      </w:r>
      <w:r>
        <w:rPr>
          <w:rFonts w:ascii="Times New Roman" w:hAnsi="Times New Roman" w:cs="Times New Roman"/>
          <w:b/>
          <w:sz w:val="28"/>
          <w:szCs w:val="28"/>
        </w:rPr>
        <w:t>? Напишите рядом название басни.</w:t>
      </w:r>
    </w:p>
    <w:p w:rsidR="00DC4792" w:rsidRDefault="00DC4792" w:rsidP="00DC479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 была плутовка такова.</w:t>
      </w:r>
    </w:p>
    <w:p w:rsidR="00DC4792" w:rsidRDefault="00DC4792" w:rsidP="00DC47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C4792" w:rsidRDefault="00DC4792" w:rsidP="00DC479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поди же, попляши.</w:t>
      </w:r>
    </w:p>
    <w:p w:rsidR="00DC4792" w:rsidRDefault="00DC4792" w:rsidP="00DC47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C4792" w:rsidRDefault="00DC4792" w:rsidP="00DC479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воз и ныне там.</w:t>
      </w:r>
    </w:p>
    <w:p w:rsidR="00DC4792" w:rsidRDefault="00DC4792" w:rsidP="00DC47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4792" w:rsidRDefault="00DC4792" w:rsidP="00DC479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Отколь такой берётся голосок?</w:t>
      </w:r>
    </w:p>
    <w:p w:rsidR="00DC4792" w:rsidRDefault="00DC4792" w:rsidP="00DC4792">
      <w:pPr>
        <w:pStyle w:val="a3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</w:t>
      </w:r>
    </w:p>
    <w:p w:rsidR="00DC4792" w:rsidRDefault="00DC4792" w:rsidP="00DC4792">
      <w:pPr>
        <w:pStyle w:val="a3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792" w:rsidRPr="006B0983" w:rsidRDefault="00DC4792" w:rsidP="00DC479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а) </w:t>
      </w:r>
      <w:r w:rsidRPr="006B0983">
        <w:rPr>
          <w:rFonts w:ascii="Times New Roman" w:hAnsi="Times New Roman" w:cs="Times New Roman"/>
          <w:b/>
          <w:sz w:val="28"/>
          <w:szCs w:val="28"/>
        </w:rPr>
        <w:t xml:space="preserve">Какой художественный приём используется в предложении? Отметь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(подчеркни) </w:t>
      </w:r>
      <w:r w:rsidRPr="006B0983">
        <w:rPr>
          <w:rFonts w:ascii="Times New Roman" w:hAnsi="Times New Roman" w:cs="Times New Roman"/>
          <w:b/>
          <w:sz w:val="28"/>
          <w:szCs w:val="28"/>
        </w:rPr>
        <w:t>правильный вариант ответа.</w:t>
      </w:r>
    </w:p>
    <w:p w:rsidR="00DC4792" w:rsidRPr="005F3F69" w:rsidRDefault="00DC4792" w:rsidP="00DC479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F69">
        <w:rPr>
          <w:rFonts w:ascii="Times New Roman" w:hAnsi="Times New Roman" w:cs="Times New Roman"/>
          <w:b/>
          <w:i/>
          <w:sz w:val="28"/>
          <w:szCs w:val="28"/>
        </w:rPr>
        <w:t>Ветер пел свою заунывную песню.</w:t>
      </w:r>
    </w:p>
    <w:p w:rsidR="00DC4792" w:rsidRDefault="00DC4792" w:rsidP="00DC47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сравнение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олицетворение</w:t>
      </w:r>
    </w:p>
    <w:p w:rsidR="00DC4792" w:rsidRPr="005F3F69" w:rsidRDefault="00DC4792" w:rsidP="00DC479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F69">
        <w:rPr>
          <w:rFonts w:ascii="Times New Roman" w:hAnsi="Times New Roman" w:cs="Times New Roman"/>
          <w:b/>
          <w:i/>
          <w:sz w:val="28"/>
          <w:szCs w:val="28"/>
        </w:rPr>
        <w:t>Алёна тихо, словно кошка, подкралась к бабушке.</w:t>
      </w:r>
    </w:p>
    <w:p w:rsidR="00DC4792" w:rsidRDefault="00DC4792" w:rsidP="00DC47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сравнение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олицетворение</w:t>
      </w:r>
    </w:p>
    <w:p w:rsidR="00DC4792" w:rsidRDefault="00DC4792" w:rsidP="00DC4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4A58">
        <w:rPr>
          <w:rFonts w:ascii="Times New Roman" w:hAnsi="Times New Roman" w:cs="Times New Roman"/>
          <w:b/>
          <w:sz w:val="28"/>
          <w:szCs w:val="28"/>
        </w:rPr>
        <w:t>б) Какое выражение является эпитетом, подчеркни.</w:t>
      </w:r>
    </w:p>
    <w:p w:rsidR="00DC4792" w:rsidRPr="007D4A58" w:rsidRDefault="00DC4792" w:rsidP="00DC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A58">
        <w:rPr>
          <w:rFonts w:ascii="Times New Roman" w:hAnsi="Times New Roman" w:cs="Times New Roman"/>
          <w:sz w:val="28"/>
          <w:szCs w:val="28"/>
        </w:rPr>
        <w:t xml:space="preserve">               седые моря     тёплые моря     холодные моря     глубокие моря</w:t>
      </w:r>
    </w:p>
    <w:p w:rsidR="00DC4792" w:rsidRDefault="00DC4792" w:rsidP="00DC4792">
      <w:pPr>
        <w:pStyle w:val="a3"/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792" w:rsidRPr="009C26E1" w:rsidRDefault="00DC4792" w:rsidP="00DC479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6E1">
        <w:rPr>
          <w:rFonts w:ascii="Times New Roman" w:hAnsi="Times New Roman" w:cs="Times New Roman"/>
          <w:b/>
          <w:sz w:val="28"/>
          <w:szCs w:val="28"/>
        </w:rPr>
        <w:t>Для каждого текста определите название жанра, к которому он относится.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6"/>
      </w:tblGrid>
      <w:tr w:rsidR="00DC4792" w:rsidTr="008A5B70">
        <w:tc>
          <w:tcPr>
            <w:tcW w:w="4870" w:type="dxa"/>
          </w:tcPr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14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Андрей – воробей,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 гоняй голубей.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Голуби боятся,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крышу не садятся.</w:t>
            </w:r>
          </w:p>
          <w:p w:rsidR="00AF1E72" w:rsidRDefault="00AF1E72" w:rsidP="00DC47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14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Шла коза по мостику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виляла хвостиком.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Зацепила за перила,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Прямо в речку угодила.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Кто не верит – это он,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Выходи из круга вон.</w:t>
            </w:r>
          </w:p>
          <w:p w:rsidR="00DC4792" w:rsidRDefault="00DC4792" w:rsidP="00DC47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1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Ай, лады, лады, лады,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 боимся мы воды.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Чисто умываемся,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Маше улыбаемся.</w:t>
            </w:r>
          </w:p>
          <w:p w:rsidR="00AF1E72" w:rsidRDefault="00AF1E72" w:rsidP="00DC47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14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Люли, люли, люли – 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Прилетели гули.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Сели гули на кровать,</w:t>
            </w:r>
          </w:p>
          <w:p w:rsidR="00DC4792" w:rsidRDefault="00DC4792" w:rsidP="00DC4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Стали гули ворковать,</w:t>
            </w:r>
          </w:p>
          <w:p w:rsidR="00DC4792" w:rsidRDefault="00DC4792" w:rsidP="00DC47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Тихо Машу усыплять.</w:t>
            </w:r>
          </w:p>
        </w:tc>
      </w:tr>
    </w:tbl>
    <w:p w:rsidR="00452D04" w:rsidRPr="00CF275B" w:rsidRDefault="00DC4792" w:rsidP="00AF1E72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E72">
        <w:t>_____________________________________</w:t>
      </w:r>
    </w:p>
    <w:sectPr w:rsidR="00452D04" w:rsidRPr="00CF275B" w:rsidSect="00AF1E7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3814" w:h="16840" w:orient="landscape"/>
      <w:pgMar w:top="720" w:right="720" w:bottom="720" w:left="720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DE" w:rsidRDefault="00D842DE" w:rsidP="00DC4792">
      <w:pPr>
        <w:spacing w:after="0" w:line="240" w:lineRule="auto"/>
      </w:pPr>
      <w:r>
        <w:separator/>
      </w:r>
    </w:p>
  </w:endnote>
  <w:endnote w:type="continuationSeparator" w:id="0">
    <w:p w:rsidR="00D842DE" w:rsidRDefault="00D842DE" w:rsidP="00DC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altName w:val="Candara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D6" w:rsidRDefault="00E943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6B" w:rsidRPr="00E943D6" w:rsidRDefault="00D842DE" w:rsidP="00E943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D6" w:rsidRDefault="00E943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DE" w:rsidRDefault="00D842DE" w:rsidP="00DC4792">
      <w:pPr>
        <w:spacing w:after="0" w:line="240" w:lineRule="auto"/>
      </w:pPr>
      <w:r>
        <w:separator/>
      </w:r>
    </w:p>
  </w:footnote>
  <w:footnote w:type="continuationSeparator" w:id="0">
    <w:p w:rsidR="00D842DE" w:rsidRDefault="00D842DE" w:rsidP="00DC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D6" w:rsidRDefault="00E943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D6" w:rsidRDefault="00E943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D6" w:rsidRDefault="00E94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88A"/>
    <w:multiLevelType w:val="hybridMultilevel"/>
    <w:tmpl w:val="B6E052D0"/>
    <w:lvl w:ilvl="0" w:tplc="95BE07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979EF"/>
    <w:multiLevelType w:val="hybridMultilevel"/>
    <w:tmpl w:val="164CE032"/>
    <w:lvl w:ilvl="0" w:tplc="7332E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53E"/>
    <w:multiLevelType w:val="hybridMultilevel"/>
    <w:tmpl w:val="98FA1D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0C8"/>
    <w:multiLevelType w:val="hybridMultilevel"/>
    <w:tmpl w:val="E07EF6DA"/>
    <w:lvl w:ilvl="0" w:tplc="CD7ED8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05916"/>
    <w:multiLevelType w:val="hybridMultilevel"/>
    <w:tmpl w:val="164CE032"/>
    <w:lvl w:ilvl="0" w:tplc="7332E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002D"/>
    <w:multiLevelType w:val="hybridMultilevel"/>
    <w:tmpl w:val="B096EF7A"/>
    <w:lvl w:ilvl="0" w:tplc="4934A7A4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81BF6"/>
    <w:multiLevelType w:val="hybridMultilevel"/>
    <w:tmpl w:val="86F02E80"/>
    <w:lvl w:ilvl="0" w:tplc="375A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05350"/>
    <w:multiLevelType w:val="hybridMultilevel"/>
    <w:tmpl w:val="B414D01A"/>
    <w:lvl w:ilvl="0" w:tplc="5A5E5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824E6D"/>
    <w:multiLevelType w:val="hybridMultilevel"/>
    <w:tmpl w:val="2FCAB87A"/>
    <w:lvl w:ilvl="0" w:tplc="B3B496A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6E576A"/>
    <w:multiLevelType w:val="hybridMultilevel"/>
    <w:tmpl w:val="A4A4C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230E6"/>
    <w:multiLevelType w:val="multilevel"/>
    <w:tmpl w:val="2AF4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25C02"/>
    <w:multiLevelType w:val="hybridMultilevel"/>
    <w:tmpl w:val="0EA0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655DA3"/>
    <w:multiLevelType w:val="hybridMultilevel"/>
    <w:tmpl w:val="DC86AD18"/>
    <w:lvl w:ilvl="0" w:tplc="D4B6F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073A9"/>
    <w:multiLevelType w:val="hybridMultilevel"/>
    <w:tmpl w:val="A872BFA4"/>
    <w:lvl w:ilvl="0" w:tplc="A5CC34F4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30DEA"/>
    <w:multiLevelType w:val="hybridMultilevel"/>
    <w:tmpl w:val="8688ADF8"/>
    <w:lvl w:ilvl="0" w:tplc="A34E78E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04E142C"/>
    <w:multiLevelType w:val="multilevel"/>
    <w:tmpl w:val="243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90CEF"/>
    <w:multiLevelType w:val="hybridMultilevel"/>
    <w:tmpl w:val="A0E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054E5"/>
    <w:multiLevelType w:val="hybridMultilevel"/>
    <w:tmpl w:val="49C2FB28"/>
    <w:lvl w:ilvl="0" w:tplc="9A7C348E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E64C292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4C43B77"/>
    <w:multiLevelType w:val="hybridMultilevel"/>
    <w:tmpl w:val="384AE0CE"/>
    <w:lvl w:ilvl="0" w:tplc="9A7C348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11E6"/>
    <w:multiLevelType w:val="hybridMultilevel"/>
    <w:tmpl w:val="C776A9DC"/>
    <w:lvl w:ilvl="0" w:tplc="9E0A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077F0"/>
    <w:multiLevelType w:val="hybridMultilevel"/>
    <w:tmpl w:val="A6BC01D2"/>
    <w:lvl w:ilvl="0" w:tplc="2084BF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F6A5A"/>
    <w:multiLevelType w:val="hybridMultilevel"/>
    <w:tmpl w:val="622C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F741B"/>
    <w:multiLevelType w:val="hybridMultilevel"/>
    <w:tmpl w:val="C1A6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796"/>
    <w:multiLevelType w:val="hybridMultilevel"/>
    <w:tmpl w:val="8EE6B9E4"/>
    <w:lvl w:ilvl="0" w:tplc="E45C45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2C8267B"/>
    <w:multiLevelType w:val="hybridMultilevel"/>
    <w:tmpl w:val="9F7CC0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B0499"/>
    <w:multiLevelType w:val="hybridMultilevel"/>
    <w:tmpl w:val="22545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AA3C5A"/>
    <w:multiLevelType w:val="hybridMultilevel"/>
    <w:tmpl w:val="3EA2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31BBA"/>
    <w:multiLevelType w:val="hybridMultilevel"/>
    <w:tmpl w:val="FC32AD34"/>
    <w:lvl w:ilvl="0" w:tplc="69C418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27"/>
  </w:num>
  <w:num w:numId="5">
    <w:abstractNumId w:val="14"/>
  </w:num>
  <w:num w:numId="6">
    <w:abstractNumId w:val="24"/>
  </w:num>
  <w:num w:numId="7">
    <w:abstractNumId w:val="3"/>
  </w:num>
  <w:num w:numId="8">
    <w:abstractNumId w:val="21"/>
  </w:num>
  <w:num w:numId="9">
    <w:abstractNumId w:val="8"/>
  </w:num>
  <w:num w:numId="10">
    <w:abstractNumId w:val="18"/>
  </w:num>
  <w:num w:numId="11">
    <w:abstractNumId w:val="7"/>
  </w:num>
  <w:num w:numId="12">
    <w:abstractNumId w:val="17"/>
  </w:num>
  <w:num w:numId="13">
    <w:abstractNumId w:val="23"/>
  </w:num>
  <w:num w:numId="14">
    <w:abstractNumId w:val="5"/>
  </w:num>
  <w:num w:numId="15">
    <w:abstractNumId w:val="19"/>
  </w:num>
  <w:num w:numId="16">
    <w:abstractNumId w:val="1"/>
  </w:num>
  <w:num w:numId="17">
    <w:abstractNumId w:val="10"/>
  </w:num>
  <w:num w:numId="18">
    <w:abstractNumId w:val="0"/>
  </w:num>
  <w:num w:numId="19">
    <w:abstractNumId w:val="15"/>
  </w:num>
  <w:num w:numId="20">
    <w:abstractNumId w:val="20"/>
  </w:num>
  <w:num w:numId="21">
    <w:abstractNumId w:val="22"/>
  </w:num>
  <w:num w:numId="22">
    <w:abstractNumId w:val="4"/>
  </w:num>
  <w:num w:numId="23">
    <w:abstractNumId w:val="2"/>
  </w:num>
  <w:num w:numId="24">
    <w:abstractNumId w:val="12"/>
  </w:num>
  <w:num w:numId="25">
    <w:abstractNumId w:val="11"/>
  </w:num>
  <w:num w:numId="26">
    <w:abstractNumId w:val="9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35"/>
    <w:rsid w:val="000168BC"/>
    <w:rsid w:val="00023A0A"/>
    <w:rsid w:val="000371CA"/>
    <w:rsid w:val="0003797D"/>
    <w:rsid w:val="00052666"/>
    <w:rsid w:val="000605E8"/>
    <w:rsid w:val="000626FB"/>
    <w:rsid w:val="000F2400"/>
    <w:rsid w:val="00101FEB"/>
    <w:rsid w:val="00103574"/>
    <w:rsid w:val="001047F5"/>
    <w:rsid w:val="00133BFC"/>
    <w:rsid w:val="00134F05"/>
    <w:rsid w:val="0018313E"/>
    <w:rsid w:val="001858B4"/>
    <w:rsid w:val="00190736"/>
    <w:rsid w:val="001B3BA0"/>
    <w:rsid w:val="001C2449"/>
    <w:rsid w:val="001C2834"/>
    <w:rsid w:val="001D7A04"/>
    <w:rsid w:val="00205AB4"/>
    <w:rsid w:val="00234F4B"/>
    <w:rsid w:val="002815C0"/>
    <w:rsid w:val="0028784F"/>
    <w:rsid w:val="002A18DD"/>
    <w:rsid w:val="002A74AE"/>
    <w:rsid w:val="002B42EB"/>
    <w:rsid w:val="002D5CF3"/>
    <w:rsid w:val="002E23B3"/>
    <w:rsid w:val="002E41F6"/>
    <w:rsid w:val="00314749"/>
    <w:rsid w:val="00325742"/>
    <w:rsid w:val="00390DFF"/>
    <w:rsid w:val="00391B65"/>
    <w:rsid w:val="003921C1"/>
    <w:rsid w:val="003C1FC2"/>
    <w:rsid w:val="003D388F"/>
    <w:rsid w:val="003D4A02"/>
    <w:rsid w:val="00452D04"/>
    <w:rsid w:val="00457002"/>
    <w:rsid w:val="00473840"/>
    <w:rsid w:val="0049198A"/>
    <w:rsid w:val="00492126"/>
    <w:rsid w:val="00496289"/>
    <w:rsid w:val="004A7CEA"/>
    <w:rsid w:val="004C3354"/>
    <w:rsid w:val="004C59D3"/>
    <w:rsid w:val="004C5B16"/>
    <w:rsid w:val="004D4C06"/>
    <w:rsid w:val="005211D2"/>
    <w:rsid w:val="00536D78"/>
    <w:rsid w:val="00541DAB"/>
    <w:rsid w:val="00562775"/>
    <w:rsid w:val="00591B1A"/>
    <w:rsid w:val="005B3A92"/>
    <w:rsid w:val="005B4214"/>
    <w:rsid w:val="005C0152"/>
    <w:rsid w:val="005E1EF7"/>
    <w:rsid w:val="005F2D91"/>
    <w:rsid w:val="005F78F0"/>
    <w:rsid w:val="00621357"/>
    <w:rsid w:val="0063580A"/>
    <w:rsid w:val="00653D61"/>
    <w:rsid w:val="00665624"/>
    <w:rsid w:val="00671890"/>
    <w:rsid w:val="00684E10"/>
    <w:rsid w:val="006A03E7"/>
    <w:rsid w:val="006C0308"/>
    <w:rsid w:val="006D40A2"/>
    <w:rsid w:val="006D71C3"/>
    <w:rsid w:val="006F3153"/>
    <w:rsid w:val="00706D01"/>
    <w:rsid w:val="00732ABE"/>
    <w:rsid w:val="0076270A"/>
    <w:rsid w:val="007727B4"/>
    <w:rsid w:val="00781D6E"/>
    <w:rsid w:val="0078395F"/>
    <w:rsid w:val="00792A27"/>
    <w:rsid w:val="00797A32"/>
    <w:rsid w:val="007A2B27"/>
    <w:rsid w:val="007A6E45"/>
    <w:rsid w:val="007D1B4C"/>
    <w:rsid w:val="007D211E"/>
    <w:rsid w:val="007E5651"/>
    <w:rsid w:val="00820B6B"/>
    <w:rsid w:val="00846491"/>
    <w:rsid w:val="00860B0E"/>
    <w:rsid w:val="008662EA"/>
    <w:rsid w:val="00883F78"/>
    <w:rsid w:val="008A5B70"/>
    <w:rsid w:val="008A614B"/>
    <w:rsid w:val="008B65EB"/>
    <w:rsid w:val="008D075D"/>
    <w:rsid w:val="00923BF7"/>
    <w:rsid w:val="00956841"/>
    <w:rsid w:val="0099116A"/>
    <w:rsid w:val="0099618E"/>
    <w:rsid w:val="0099675C"/>
    <w:rsid w:val="009B6445"/>
    <w:rsid w:val="009C5091"/>
    <w:rsid w:val="00A15E0B"/>
    <w:rsid w:val="00A21D3E"/>
    <w:rsid w:val="00A44991"/>
    <w:rsid w:val="00A5225D"/>
    <w:rsid w:val="00A607C0"/>
    <w:rsid w:val="00A67A67"/>
    <w:rsid w:val="00A7438D"/>
    <w:rsid w:val="00A857A0"/>
    <w:rsid w:val="00A86CB2"/>
    <w:rsid w:val="00AA19FA"/>
    <w:rsid w:val="00AB7872"/>
    <w:rsid w:val="00AC4445"/>
    <w:rsid w:val="00AD4662"/>
    <w:rsid w:val="00AE0877"/>
    <w:rsid w:val="00AF1E72"/>
    <w:rsid w:val="00B30DA2"/>
    <w:rsid w:val="00B4536E"/>
    <w:rsid w:val="00B934CB"/>
    <w:rsid w:val="00B97A09"/>
    <w:rsid w:val="00BA7107"/>
    <w:rsid w:val="00BC0283"/>
    <w:rsid w:val="00BC3054"/>
    <w:rsid w:val="00BE4A07"/>
    <w:rsid w:val="00C12A35"/>
    <w:rsid w:val="00C35E5D"/>
    <w:rsid w:val="00C730C8"/>
    <w:rsid w:val="00C820A7"/>
    <w:rsid w:val="00C86D01"/>
    <w:rsid w:val="00CA789E"/>
    <w:rsid w:val="00CF144B"/>
    <w:rsid w:val="00CF275B"/>
    <w:rsid w:val="00D0029D"/>
    <w:rsid w:val="00D0750D"/>
    <w:rsid w:val="00D249AD"/>
    <w:rsid w:val="00D33F55"/>
    <w:rsid w:val="00D3434E"/>
    <w:rsid w:val="00D6312B"/>
    <w:rsid w:val="00D724AE"/>
    <w:rsid w:val="00D842DE"/>
    <w:rsid w:val="00DA3412"/>
    <w:rsid w:val="00DC4792"/>
    <w:rsid w:val="00DE4274"/>
    <w:rsid w:val="00DE6A31"/>
    <w:rsid w:val="00DE7F76"/>
    <w:rsid w:val="00DF41C4"/>
    <w:rsid w:val="00E03190"/>
    <w:rsid w:val="00E349E7"/>
    <w:rsid w:val="00E52C27"/>
    <w:rsid w:val="00E550D4"/>
    <w:rsid w:val="00E5638D"/>
    <w:rsid w:val="00E943D6"/>
    <w:rsid w:val="00EA55AE"/>
    <w:rsid w:val="00EA7476"/>
    <w:rsid w:val="00EB7E90"/>
    <w:rsid w:val="00F479D2"/>
    <w:rsid w:val="00F7208F"/>
    <w:rsid w:val="00FA33A5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B7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35"/>
    <w:pPr>
      <w:ind w:left="720"/>
      <w:contextualSpacing/>
    </w:pPr>
  </w:style>
  <w:style w:type="character" w:customStyle="1" w:styleId="c4">
    <w:name w:val="c4"/>
    <w:basedOn w:val="a0"/>
    <w:rsid w:val="00CA789E"/>
  </w:style>
  <w:style w:type="paragraph" w:customStyle="1" w:styleId="c6">
    <w:name w:val="c6"/>
    <w:basedOn w:val="a"/>
    <w:rsid w:val="00CA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7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EB7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A55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5AE"/>
  </w:style>
  <w:style w:type="paragraph" w:styleId="a7">
    <w:name w:val="Normal (Web)"/>
    <w:basedOn w:val="a"/>
    <w:uiPriority w:val="99"/>
    <w:unhideWhenUsed/>
    <w:rsid w:val="00E3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4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9E7"/>
  </w:style>
  <w:style w:type="table" w:styleId="a8">
    <w:name w:val="Table Grid"/>
    <w:basedOn w:val="a1"/>
    <w:rsid w:val="004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2D0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D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792"/>
  </w:style>
  <w:style w:type="paragraph" w:customStyle="1" w:styleId="ParagraphStyle">
    <w:name w:val="Paragraph Style"/>
    <w:rsid w:val="00DC4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c">
    <w:name w:val="header"/>
    <w:basedOn w:val="a"/>
    <w:link w:val="ad"/>
    <w:uiPriority w:val="99"/>
    <w:unhideWhenUsed/>
    <w:rsid w:val="00D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B7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35"/>
    <w:pPr>
      <w:ind w:left="720"/>
      <w:contextualSpacing/>
    </w:pPr>
  </w:style>
  <w:style w:type="character" w:customStyle="1" w:styleId="c4">
    <w:name w:val="c4"/>
    <w:basedOn w:val="a0"/>
    <w:rsid w:val="00CA789E"/>
  </w:style>
  <w:style w:type="paragraph" w:customStyle="1" w:styleId="c6">
    <w:name w:val="c6"/>
    <w:basedOn w:val="a"/>
    <w:rsid w:val="00CA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7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EB7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A55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5AE"/>
  </w:style>
  <w:style w:type="paragraph" w:styleId="a7">
    <w:name w:val="Normal (Web)"/>
    <w:basedOn w:val="a"/>
    <w:uiPriority w:val="99"/>
    <w:unhideWhenUsed/>
    <w:rsid w:val="00E3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49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9E7"/>
  </w:style>
  <w:style w:type="table" w:styleId="a8">
    <w:name w:val="Table Grid"/>
    <w:basedOn w:val="a1"/>
    <w:rsid w:val="004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2D0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D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792"/>
  </w:style>
  <w:style w:type="paragraph" w:customStyle="1" w:styleId="ParagraphStyle">
    <w:name w:val="Paragraph Style"/>
    <w:rsid w:val="00DC4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c">
    <w:name w:val="header"/>
    <w:basedOn w:val="a"/>
    <w:link w:val="ad"/>
    <w:uiPriority w:val="99"/>
    <w:unhideWhenUsed/>
    <w:rsid w:val="00D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5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2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003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6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0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7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4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47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4F00-2CD6-4BD6-9650-E413AD0D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2015-02-10T10:01:00Z</cp:lastPrinted>
  <dcterms:created xsi:type="dcterms:W3CDTF">2015-02-23T16:52:00Z</dcterms:created>
  <dcterms:modified xsi:type="dcterms:W3CDTF">2015-02-23T16:54:00Z</dcterms:modified>
</cp:coreProperties>
</file>